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FE19" w14:textId="5519F11B" w:rsidR="00634307" w:rsidRPr="00B53F17" w:rsidRDefault="1CB0E74E" w:rsidP="1CB0E74E">
      <w:pPr>
        <w:jc w:val="center"/>
        <w:rPr>
          <w:sz w:val="40"/>
          <w:szCs w:val="40"/>
        </w:rPr>
      </w:pPr>
      <w:bookmarkStart w:id="0" w:name="_GoBack"/>
      <w:bookmarkEnd w:id="0"/>
      <w:r w:rsidRPr="1CB0E74E">
        <w:rPr>
          <w:sz w:val="40"/>
          <w:szCs w:val="40"/>
        </w:rPr>
        <w:t>Tentative Schedule for Fall Semester 2019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893"/>
        <w:gridCol w:w="2144"/>
        <w:gridCol w:w="2250"/>
        <w:gridCol w:w="2154"/>
        <w:gridCol w:w="2234"/>
        <w:gridCol w:w="2115"/>
      </w:tblGrid>
      <w:tr w:rsidR="007511C1" w14:paraId="44754F98" w14:textId="77777777" w:rsidTr="1CB0E74E">
        <w:tc>
          <w:tcPr>
            <w:tcW w:w="893" w:type="dxa"/>
          </w:tcPr>
          <w:p w14:paraId="02A1D317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Week</w:t>
            </w:r>
          </w:p>
        </w:tc>
        <w:tc>
          <w:tcPr>
            <w:tcW w:w="2144" w:type="dxa"/>
          </w:tcPr>
          <w:p w14:paraId="2C055FC8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Monday</w:t>
            </w:r>
          </w:p>
        </w:tc>
        <w:tc>
          <w:tcPr>
            <w:tcW w:w="2250" w:type="dxa"/>
          </w:tcPr>
          <w:p w14:paraId="0B01928F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Tuesday</w:t>
            </w:r>
          </w:p>
        </w:tc>
        <w:tc>
          <w:tcPr>
            <w:tcW w:w="2154" w:type="dxa"/>
          </w:tcPr>
          <w:p w14:paraId="1FB9E9A5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Wednesday</w:t>
            </w:r>
          </w:p>
        </w:tc>
        <w:tc>
          <w:tcPr>
            <w:tcW w:w="2234" w:type="dxa"/>
          </w:tcPr>
          <w:p w14:paraId="6CAC590F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Thursday</w:t>
            </w:r>
          </w:p>
        </w:tc>
        <w:tc>
          <w:tcPr>
            <w:tcW w:w="2115" w:type="dxa"/>
          </w:tcPr>
          <w:p w14:paraId="5D26DC16" w14:textId="77777777" w:rsidR="00634307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Friday</w:t>
            </w:r>
          </w:p>
        </w:tc>
      </w:tr>
      <w:tr w:rsidR="007511C1" w14:paraId="334DA8A4" w14:textId="77777777" w:rsidTr="1CB0E74E">
        <w:tc>
          <w:tcPr>
            <w:tcW w:w="893" w:type="dxa"/>
            <w:shd w:val="clear" w:color="auto" w:fill="CCC0D9" w:themeFill="accent4" w:themeFillTint="66"/>
          </w:tcPr>
          <w:p w14:paraId="7E544A95" w14:textId="7CAD95EE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1(8/1-8/2)</w:t>
            </w:r>
          </w:p>
        </w:tc>
        <w:tc>
          <w:tcPr>
            <w:tcW w:w="2144" w:type="dxa"/>
          </w:tcPr>
          <w:p w14:paraId="6FB3809D" w14:textId="08BA67A9" w:rsidR="003B61FD" w:rsidRDefault="003B61FD" w:rsidP="004B270C"/>
        </w:tc>
        <w:tc>
          <w:tcPr>
            <w:tcW w:w="2250" w:type="dxa"/>
          </w:tcPr>
          <w:p w14:paraId="0C0130AE" w14:textId="79B58951" w:rsidR="00634307" w:rsidRDefault="00634307" w:rsidP="004B270C"/>
        </w:tc>
        <w:tc>
          <w:tcPr>
            <w:tcW w:w="2154" w:type="dxa"/>
          </w:tcPr>
          <w:p w14:paraId="29C2A764" w14:textId="40C2E77C" w:rsidR="00634307" w:rsidRDefault="00634307" w:rsidP="3764029E"/>
        </w:tc>
        <w:tc>
          <w:tcPr>
            <w:tcW w:w="2234" w:type="dxa"/>
          </w:tcPr>
          <w:p w14:paraId="68A01B57" w14:textId="44B0EE04" w:rsidR="00634307" w:rsidRDefault="2D879935" w:rsidP="004B270C">
            <w:r>
              <w:t>Syllabus</w:t>
            </w:r>
          </w:p>
          <w:p w14:paraId="261AA80A" w14:textId="0F1E5EA7" w:rsidR="00634307" w:rsidRDefault="2D879935" w:rsidP="004B270C">
            <w:r>
              <w:t>Student information sheet/</w:t>
            </w:r>
            <w:proofErr w:type="spellStart"/>
            <w:r>
              <w:t>Scooby</w:t>
            </w:r>
            <w:proofErr w:type="spellEnd"/>
            <w:r>
              <w:t xml:space="preserve"> Do Activity/Get to Know </w:t>
            </w:r>
          </w:p>
          <w:p w14:paraId="568AA7FE" w14:textId="09EB73E1" w:rsidR="00634307" w:rsidRDefault="2D879935" w:rsidP="004B270C">
            <w:r>
              <w:t>Begin Translations</w:t>
            </w:r>
          </w:p>
          <w:p w14:paraId="0784E02C" w14:textId="7F3DB222" w:rsidR="00634307" w:rsidRDefault="00634307" w:rsidP="2D879935"/>
        </w:tc>
        <w:tc>
          <w:tcPr>
            <w:tcW w:w="2115" w:type="dxa"/>
          </w:tcPr>
          <w:p w14:paraId="1AFDE6E4" w14:textId="632DF1FA" w:rsidR="00634307" w:rsidRDefault="2D879935" w:rsidP="004B270C">
            <w:r>
              <w:t xml:space="preserve">Begin Translations </w:t>
            </w:r>
          </w:p>
          <w:p w14:paraId="08E7A956" w14:textId="10B6B88A" w:rsidR="00634307" w:rsidRDefault="00634307" w:rsidP="004B270C"/>
        </w:tc>
      </w:tr>
      <w:tr w:rsidR="007511C1" w14:paraId="32A815FE" w14:textId="77777777" w:rsidTr="1CB0E74E">
        <w:tc>
          <w:tcPr>
            <w:tcW w:w="893" w:type="dxa"/>
            <w:shd w:val="clear" w:color="auto" w:fill="CCC0D9" w:themeFill="accent4" w:themeFillTint="66"/>
          </w:tcPr>
          <w:p w14:paraId="456C3F3C" w14:textId="5867CA5D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2(8/ 5-8/9)</w:t>
            </w:r>
          </w:p>
        </w:tc>
        <w:tc>
          <w:tcPr>
            <w:tcW w:w="2144" w:type="dxa"/>
          </w:tcPr>
          <w:p w14:paraId="684BA09A" w14:textId="500F8876" w:rsidR="00634307" w:rsidRDefault="2D879935" w:rsidP="2D879935">
            <w:r>
              <w:t xml:space="preserve"> Support</w:t>
            </w:r>
          </w:p>
          <w:p w14:paraId="3A7CE551" w14:textId="03344A68" w:rsidR="00634307" w:rsidRDefault="00634307" w:rsidP="2D879935"/>
          <w:p w14:paraId="5B8C0D3C" w14:textId="4EF1FB3C" w:rsidR="00634307" w:rsidRDefault="00634307" w:rsidP="2D879935"/>
        </w:tc>
        <w:tc>
          <w:tcPr>
            <w:tcW w:w="2250" w:type="dxa"/>
          </w:tcPr>
          <w:p w14:paraId="2A773E12" w14:textId="572FDA12" w:rsidR="00634307" w:rsidRDefault="2D879935" w:rsidP="2D879935">
            <w:r>
              <w:t>Reflections</w:t>
            </w:r>
          </w:p>
          <w:p w14:paraId="020CE1E7" w14:textId="4129B78F" w:rsidR="00634307" w:rsidRDefault="00634307" w:rsidP="2D879935"/>
        </w:tc>
        <w:tc>
          <w:tcPr>
            <w:tcW w:w="2154" w:type="dxa"/>
          </w:tcPr>
          <w:p w14:paraId="6C9175E7" w14:textId="306211DE" w:rsidR="00E606EC" w:rsidRDefault="2D879935" w:rsidP="004A389D">
            <w:r>
              <w:t>Support</w:t>
            </w:r>
          </w:p>
        </w:tc>
        <w:tc>
          <w:tcPr>
            <w:tcW w:w="2234" w:type="dxa"/>
          </w:tcPr>
          <w:p w14:paraId="72D5DD01" w14:textId="03286706" w:rsidR="00634307" w:rsidRDefault="2D879935" w:rsidP="2D879935">
            <w:r>
              <w:t xml:space="preserve"> Furniture Activity</w:t>
            </w:r>
          </w:p>
          <w:p w14:paraId="01F0B031" w14:textId="61F59309" w:rsidR="00634307" w:rsidRDefault="00634307" w:rsidP="2D879935"/>
          <w:p w14:paraId="43C46174" w14:textId="19505595" w:rsidR="00634307" w:rsidRDefault="00634307" w:rsidP="2D879935"/>
        </w:tc>
        <w:tc>
          <w:tcPr>
            <w:tcW w:w="2115" w:type="dxa"/>
          </w:tcPr>
          <w:p w14:paraId="5FC01584" w14:textId="3FA14FBE" w:rsidR="00634307" w:rsidRDefault="2D879935" w:rsidP="1F640D32">
            <w:pPr>
              <w:spacing w:after="200" w:line="276" w:lineRule="auto"/>
            </w:pPr>
            <w:r>
              <w:t>Rotations</w:t>
            </w:r>
          </w:p>
        </w:tc>
      </w:tr>
      <w:tr w:rsidR="007511C1" w14:paraId="0F9AF40B" w14:textId="77777777" w:rsidTr="1CB0E74E">
        <w:tc>
          <w:tcPr>
            <w:tcW w:w="893" w:type="dxa"/>
            <w:shd w:val="clear" w:color="auto" w:fill="CCC0D9" w:themeFill="accent4" w:themeFillTint="66"/>
          </w:tcPr>
          <w:p w14:paraId="196B274B" w14:textId="1B4E5B34" w:rsidR="00E606EC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3(8/12-16)</w:t>
            </w:r>
          </w:p>
        </w:tc>
        <w:tc>
          <w:tcPr>
            <w:tcW w:w="2144" w:type="dxa"/>
          </w:tcPr>
          <w:p w14:paraId="1118921C" w14:textId="75E9AF81" w:rsidR="00D57E69" w:rsidRDefault="2D879935" w:rsidP="004B270C">
            <w:r>
              <w:t>Support</w:t>
            </w:r>
          </w:p>
        </w:tc>
        <w:tc>
          <w:tcPr>
            <w:tcW w:w="2250" w:type="dxa"/>
          </w:tcPr>
          <w:p w14:paraId="10D98E67" w14:textId="1DFE97DD" w:rsidR="00634307" w:rsidRDefault="2D879935" w:rsidP="004B270C">
            <w:r>
              <w:t>Smiley face activity/support</w:t>
            </w:r>
          </w:p>
        </w:tc>
        <w:tc>
          <w:tcPr>
            <w:tcW w:w="2154" w:type="dxa"/>
          </w:tcPr>
          <w:p w14:paraId="5C7B8C8C" w14:textId="64DE307D" w:rsidR="00634307" w:rsidRDefault="2D879935" w:rsidP="004B270C">
            <w:r>
              <w:t>Dilations</w:t>
            </w:r>
          </w:p>
        </w:tc>
        <w:tc>
          <w:tcPr>
            <w:tcW w:w="2234" w:type="dxa"/>
          </w:tcPr>
          <w:p w14:paraId="1CE8CDA7" w14:textId="50934384" w:rsidR="00634307" w:rsidRDefault="2D879935" w:rsidP="004B270C">
            <w:r>
              <w:t>Support</w:t>
            </w:r>
          </w:p>
        </w:tc>
        <w:tc>
          <w:tcPr>
            <w:tcW w:w="2115" w:type="dxa"/>
          </w:tcPr>
          <w:p w14:paraId="4763CC18" w14:textId="1A1A7164" w:rsidR="00634307" w:rsidRDefault="00634307" w:rsidP="004745B3"/>
        </w:tc>
      </w:tr>
      <w:tr w:rsidR="004745B3" w14:paraId="60D5E950" w14:textId="77777777" w:rsidTr="1CB0E74E">
        <w:tc>
          <w:tcPr>
            <w:tcW w:w="893" w:type="dxa"/>
            <w:shd w:val="clear" w:color="auto" w:fill="FF99CC"/>
          </w:tcPr>
          <w:p w14:paraId="20DCF21B" w14:textId="3081470D" w:rsidR="004745B3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4(8/ 19-23)</w:t>
            </w:r>
          </w:p>
        </w:tc>
        <w:tc>
          <w:tcPr>
            <w:tcW w:w="2144" w:type="dxa"/>
          </w:tcPr>
          <w:p w14:paraId="3C99FA07" w14:textId="50DA6BB8" w:rsidR="004745B3" w:rsidRDefault="27E59950" w:rsidP="0837053E">
            <w:pPr>
              <w:spacing w:after="200" w:line="276" w:lineRule="auto"/>
            </w:pPr>
            <w:r>
              <w:t>Review Sheet</w:t>
            </w:r>
          </w:p>
        </w:tc>
        <w:tc>
          <w:tcPr>
            <w:tcW w:w="2250" w:type="dxa"/>
          </w:tcPr>
          <w:p w14:paraId="5D6CC415" w14:textId="7F325085" w:rsidR="00466A5A" w:rsidRDefault="27E59950" w:rsidP="0837053E">
            <w:pPr>
              <w:spacing w:after="200" w:line="276" w:lineRule="auto"/>
            </w:pPr>
            <w:r>
              <w:t>Unit 1 Test</w:t>
            </w:r>
          </w:p>
        </w:tc>
        <w:tc>
          <w:tcPr>
            <w:tcW w:w="2154" w:type="dxa"/>
          </w:tcPr>
          <w:p w14:paraId="672A6659" w14:textId="7DF96169" w:rsidR="00466A5A" w:rsidRDefault="27E59950" w:rsidP="004745B3">
            <w:r>
              <w:t>Solving Equations</w:t>
            </w:r>
          </w:p>
        </w:tc>
        <w:tc>
          <w:tcPr>
            <w:tcW w:w="2234" w:type="dxa"/>
          </w:tcPr>
          <w:p w14:paraId="45F95550" w14:textId="6F97ED5A" w:rsidR="00A85FC0" w:rsidRDefault="27E59950" w:rsidP="0837053E">
            <w:pPr>
              <w:spacing w:after="200" w:line="276" w:lineRule="auto"/>
            </w:pPr>
            <w:r>
              <w:t xml:space="preserve">Basic Geometry Vocabulary Day 1 on </w:t>
            </w:r>
            <w:proofErr w:type="spellStart"/>
            <w:r>
              <w:t>tdrive</w:t>
            </w:r>
            <w:proofErr w:type="spellEnd"/>
          </w:p>
        </w:tc>
        <w:tc>
          <w:tcPr>
            <w:tcW w:w="2115" w:type="dxa"/>
          </w:tcPr>
          <w:p w14:paraId="3E15F952" w14:textId="111628EB" w:rsidR="004745B3" w:rsidRDefault="27E59950" w:rsidP="0837053E">
            <w:pPr>
              <w:spacing w:after="200" w:line="276" w:lineRule="auto"/>
            </w:pPr>
            <w:r>
              <w:t xml:space="preserve">Basic </w:t>
            </w:r>
            <w:proofErr w:type="spellStart"/>
            <w:r>
              <w:t>Geom</w:t>
            </w:r>
            <w:proofErr w:type="spellEnd"/>
            <w:r>
              <w:t xml:space="preserve"> Support cut and paste vocab</w:t>
            </w:r>
          </w:p>
        </w:tc>
      </w:tr>
      <w:tr w:rsidR="007511C1" w14:paraId="756C6E88" w14:textId="77777777" w:rsidTr="1CB0E74E">
        <w:trPr>
          <w:trHeight w:val="908"/>
        </w:trPr>
        <w:tc>
          <w:tcPr>
            <w:tcW w:w="893" w:type="dxa"/>
            <w:shd w:val="clear" w:color="auto" w:fill="FF99CC"/>
          </w:tcPr>
          <w:p w14:paraId="120A15C4" w14:textId="319EA23B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5(8/ 26 –30)</w:t>
            </w:r>
          </w:p>
        </w:tc>
        <w:tc>
          <w:tcPr>
            <w:tcW w:w="2144" w:type="dxa"/>
            <w:shd w:val="clear" w:color="auto" w:fill="FFFFFF" w:themeFill="background1"/>
          </w:tcPr>
          <w:p w14:paraId="279E4D0E" w14:textId="738DC34A" w:rsidR="00321D65" w:rsidRDefault="27E59950" w:rsidP="0837053E">
            <w:pPr>
              <w:spacing w:after="200" w:line="276" w:lineRule="auto"/>
            </w:pPr>
            <w:r>
              <w:t xml:space="preserve">Char and types of angles day 2 on </w:t>
            </w:r>
            <w:proofErr w:type="spellStart"/>
            <w:r>
              <w:t>trive</w:t>
            </w:r>
            <w:proofErr w:type="spellEnd"/>
          </w:p>
        </w:tc>
        <w:tc>
          <w:tcPr>
            <w:tcW w:w="2250" w:type="dxa"/>
          </w:tcPr>
          <w:p w14:paraId="5F67A7AC" w14:textId="427F4510" w:rsidR="0837053E" w:rsidRDefault="27E59950" w:rsidP="0837053E">
            <w:r>
              <w:t>Support</w:t>
            </w:r>
          </w:p>
          <w:p w14:paraId="0A37501D" w14:textId="77777777" w:rsidR="00C51E99" w:rsidRDefault="00C51E99" w:rsidP="004B270C"/>
        </w:tc>
        <w:tc>
          <w:tcPr>
            <w:tcW w:w="2154" w:type="dxa"/>
          </w:tcPr>
          <w:p w14:paraId="4921A97E" w14:textId="27894171" w:rsidR="00634307" w:rsidRDefault="27E59950" w:rsidP="004B270C">
            <w:r>
              <w:t>EARLY RELEASE</w:t>
            </w:r>
          </w:p>
          <w:p w14:paraId="57A06298" w14:textId="7D21FB3C" w:rsidR="008D7D24" w:rsidRDefault="27E59950" w:rsidP="004B270C">
            <w:r>
              <w:t>Support</w:t>
            </w:r>
          </w:p>
          <w:p w14:paraId="4FF73F2E" w14:textId="41E3BD01" w:rsidR="00321D65" w:rsidRDefault="00321D65" w:rsidP="008D7D24"/>
        </w:tc>
        <w:tc>
          <w:tcPr>
            <w:tcW w:w="2234" w:type="dxa"/>
          </w:tcPr>
          <w:p w14:paraId="153F1A80" w14:textId="646C43FB" w:rsidR="00634307" w:rsidRDefault="27E59950" w:rsidP="0837053E">
            <w:pPr>
              <w:spacing w:after="200" w:line="276" w:lineRule="auto"/>
            </w:pPr>
            <w:r>
              <w:t>Angle Bisector</w:t>
            </w:r>
          </w:p>
        </w:tc>
        <w:tc>
          <w:tcPr>
            <w:tcW w:w="2115" w:type="dxa"/>
          </w:tcPr>
          <w:p w14:paraId="1F527E3A" w14:textId="54F80F3B" w:rsidR="00ED517C" w:rsidRDefault="27E59950" w:rsidP="004B270C">
            <w:r>
              <w:t>Support</w:t>
            </w:r>
          </w:p>
        </w:tc>
      </w:tr>
      <w:tr w:rsidR="007511C1" w14:paraId="216B93FB" w14:textId="77777777" w:rsidTr="1CB0E74E">
        <w:trPr>
          <w:trHeight w:val="890"/>
        </w:trPr>
        <w:tc>
          <w:tcPr>
            <w:tcW w:w="893" w:type="dxa"/>
            <w:shd w:val="clear" w:color="auto" w:fill="FFFFFF" w:themeFill="background1"/>
          </w:tcPr>
          <w:p w14:paraId="4F162EBB" w14:textId="0B24D5B0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6(9/2-9/6)</w:t>
            </w:r>
          </w:p>
        </w:tc>
        <w:tc>
          <w:tcPr>
            <w:tcW w:w="2144" w:type="dxa"/>
            <w:shd w:val="clear" w:color="auto" w:fill="92CDDC" w:themeFill="accent5" w:themeFillTint="99"/>
          </w:tcPr>
          <w:p w14:paraId="5DAB6C7B" w14:textId="77777777" w:rsidR="00634307" w:rsidRDefault="00634307" w:rsidP="004B270C"/>
          <w:p w14:paraId="3E581FD0" w14:textId="77777777" w:rsidR="00136AB8" w:rsidRDefault="27E59950" w:rsidP="00136AB8">
            <w:pPr>
              <w:jc w:val="center"/>
            </w:pPr>
            <w:r>
              <w:t>Labor Day</w:t>
            </w:r>
          </w:p>
          <w:p w14:paraId="02EB378F" w14:textId="77777777" w:rsidR="00136AB8" w:rsidRDefault="00136AB8" w:rsidP="004B270C"/>
        </w:tc>
        <w:tc>
          <w:tcPr>
            <w:tcW w:w="2250" w:type="dxa"/>
          </w:tcPr>
          <w:p w14:paraId="4297432C" w14:textId="77777777" w:rsidR="008D7D24" w:rsidRDefault="27E59950" w:rsidP="008D7D24">
            <w:pPr>
              <w:spacing w:after="200" w:line="276" w:lineRule="auto"/>
            </w:pPr>
            <w:r>
              <w:t>Angle Pair Relationships Day 3</w:t>
            </w:r>
          </w:p>
          <w:p w14:paraId="345D80EA" w14:textId="3F67BDC0" w:rsidR="00336692" w:rsidRDefault="00336692" w:rsidP="00321D65"/>
        </w:tc>
        <w:tc>
          <w:tcPr>
            <w:tcW w:w="2154" w:type="dxa"/>
          </w:tcPr>
          <w:p w14:paraId="797E6D44" w14:textId="77777777" w:rsidR="008D7D24" w:rsidRDefault="27E59950" w:rsidP="008D7D24">
            <w:pPr>
              <w:spacing w:after="200" w:line="276" w:lineRule="auto"/>
            </w:pPr>
            <w:r>
              <w:t>Support</w:t>
            </w:r>
          </w:p>
          <w:p w14:paraId="6A05A809" w14:textId="77777777" w:rsidR="006D501B" w:rsidRDefault="006D501B" w:rsidP="008D7D24"/>
        </w:tc>
        <w:tc>
          <w:tcPr>
            <w:tcW w:w="2234" w:type="dxa"/>
          </w:tcPr>
          <w:p w14:paraId="37CC6117" w14:textId="01598C20" w:rsidR="00634307" w:rsidRDefault="27E59950" w:rsidP="004B270C">
            <w:r>
              <w:t>Put it all together</w:t>
            </w:r>
          </w:p>
        </w:tc>
        <w:tc>
          <w:tcPr>
            <w:tcW w:w="2115" w:type="dxa"/>
          </w:tcPr>
          <w:p w14:paraId="4ED27830" w14:textId="7B66F028" w:rsidR="00634307" w:rsidRDefault="27E59950" w:rsidP="004B270C">
            <w:r>
              <w:t>Put it all together…again</w:t>
            </w:r>
          </w:p>
        </w:tc>
      </w:tr>
      <w:tr w:rsidR="007511C1" w14:paraId="1ED48475" w14:textId="77777777" w:rsidTr="1CB0E74E">
        <w:tc>
          <w:tcPr>
            <w:tcW w:w="893" w:type="dxa"/>
            <w:shd w:val="clear" w:color="auto" w:fill="BFBFBF" w:themeFill="background1" w:themeFillShade="BF"/>
          </w:tcPr>
          <w:p w14:paraId="7CCFBC57" w14:textId="0BA1EB83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7(9/9-9/13</w:t>
            </w:r>
          </w:p>
        </w:tc>
        <w:tc>
          <w:tcPr>
            <w:tcW w:w="2144" w:type="dxa"/>
          </w:tcPr>
          <w:p w14:paraId="7F07399D" w14:textId="7561D36B" w:rsidR="00466A5A" w:rsidRDefault="27E59950" w:rsidP="00D947F2">
            <w:r>
              <w:t>Review</w:t>
            </w:r>
          </w:p>
        </w:tc>
        <w:tc>
          <w:tcPr>
            <w:tcW w:w="2250" w:type="dxa"/>
          </w:tcPr>
          <w:p w14:paraId="2BC8997D" w14:textId="755AAAFD" w:rsidR="00466A5A" w:rsidRDefault="27E59950" w:rsidP="008D7D24">
            <w:r>
              <w:t>Intro to Unit 2 Test</w:t>
            </w:r>
          </w:p>
        </w:tc>
        <w:tc>
          <w:tcPr>
            <w:tcW w:w="2154" w:type="dxa"/>
          </w:tcPr>
          <w:p w14:paraId="2F899DD9" w14:textId="3726493B" w:rsidR="00675FF9" w:rsidRDefault="27E59950" w:rsidP="004B270C">
            <w:r>
              <w:t>Parallel Lines Vocab</w:t>
            </w:r>
          </w:p>
        </w:tc>
        <w:tc>
          <w:tcPr>
            <w:tcW w:w="2234" w:type="dxa"/>
          </w:tcPr>
          <w:p w14:paraId="3CF64EF1" w14:textId="77777777" w:rsidR="008D7D24" w:rsidRDefault="27E59950" w:rsidP="008D7D24">
            <w:r>
              <w:t>Support</w:t>
            </w:r>
          </w:p>
          <w:p w14:paraId="7993CEA2" w14:textId="020FBDE8" w:rsidR="00634307" w:rsidRDefault="00634307" w:rsidP="004B270C"/>
        </w:tc>
        <w:tc>
          <w:tcPr>
            <w:tcW w:w="2115" w:type="dxa"/>
          </w:tcPr>
          <w:p w14:paraId="028F8E49" w14:textId="558837D4" w:rsidR="00634307" w:rsidRDefault="27E59950" w:rsidP="004B270C">
            <w:r>
              <w:t>Parallel Lines with numbers</w:t>
            </w:r>
          </w:p>
        </w:tc>
      </w:tr>
      <w:tr w:rsidR="007511C1" w14:paraId="1792CDC7" w14:textId="77777777" w:rsidTr="1CB0E74E">
        <w:tc>
          <w:tcPr>
            <w:tcW w:w="893" w:type="dxa"/>
            <w:shd w:val="clear" w:color="auto" w:fill="FFFF99"/>
          </w:tcPr>
          <w:p w14:paraId="5788BF3F" w14:textId="2E8AFE9E" w:rsidR="00634307" w:rsidRPr="00634307" w:rsidRDefault="1CB0E74E" w:rsidP="1CB0E74E">
            <w:pPr>
              <w:jc w:val="center"/>
              <w:rPr>
                <w:b/>
                <w:bCs/>
              </w:rPr>
            </w:pPr>
            <w:r w:rsidRPr="1CB0E74E">
              <w:rPr>
                <w:b/>
                <w:bCs/>
              </w:rPr>
              <w:t>9(9/16-9/20</w:t>
            </w:r>
          </w:p>
        </w:tc>
        <w:tc>
          <w:tcPr>
            <w:tcW w:w="2144" w:type="dxa"/>
          </w:tcPr>
          <w:p w14:paraId="3D452F26" w14:textId="22BA102B" w:rsidR="00634307" w:rsidRDefault="27E59950" w:rsidP="004B270C">
            <w:r>
              <w:t>Parallel City</w:t>
            </w:r>
          </w:p>
        </w:tc>
        <w:tc>
          <w:tcPr>
            <w:tcW w:w="2250" w:type="dxa"/>
          </w:tcPr>
          <w:p w14:paraId="77F4EE10" w14:textId="66A00E33" w:rsidR="00634307" w:rsidRDefault="27E59950" w:rsidP="004B270C">
            <w:r>
              <w:t>Parallel City</w:t>
            </w:r>
          </w:p>
        </w:tc>
        <w:tc>
          <w:tcPr>
            <w:tcW w:w="2154" w:type="dxa"/>
          </w:tcPr>
          <w:p w14:paraId="64204778" w14:textId="1928FDCC" w:rsidR="00634307" w:rsidRDefault="27E59950" w:rsidP="004B270C">
            <w:r>
              <w:t>Review</w:t>
            </w:r>
          </w:p>
        </w:tc>
        <w:tc>
          <w:tcPr>
            <w:tcW w:w="2234" w:type="dxa"/>
          </w:tcPr>
          <w:p w14:paraId="319CCEFD" w14:textId="6423A98D" w:rsidR="00634307" w:rsidRDefault="27E59950" w:rsidP="004B270C">
            <w:r>
              <w:t>Review</w:t>
            </w:r>
          </w:p>
        </w:tc>
        <w:tc>
          <w:tcPr>
            <w:tcW w:w="2115" w:type="dxa"/>
          </w:tcPr>
          <w:p w14:paraId="5A39BBE3" w14:textId="472C7F15" w:rsidR="00634307" w:rsidRDefault="27E59950" w:rsidP="004B270C">
            <w:r>
              <w:t>Unit 2 Part 1 Test over Parallel Lines cut by a Transversal- Spiral Unit 1</w:t>
            </w:r>
          </w:p>
        </w:tc>
      </w:tr>
      <w:tr w:rsidR="00F10185" w14:paraId="095F0CAB" w14:textId="77777777" w:rsidTr="1CB0E74E">
        <w:tc>
          <w:tcPr>
            <w:tcW w:w="11790" w:type="dxa"/>
            <w:gridSpan w:val="6"/>
            <w:shd w:val="clear" w:color="auto" w:fill="FFFF99"/>
          </w:tcPr>
          <w:p w14:paraId="184FADBB" w14:textId="77777777" w:rsidR="00F10185" w:rsidRDefault="27E59950" w:rsidP="004B270C">
            <w:r>
              <w:t>FALL BREAK                             FALL BREAK                          FALL BREAK                          FALL BREAK                         FALL BREAK</w:t>
            </w:r>
          </w:p>
        </w:tc>
      </w:tr>
      <w:tr w:rsidR="00336692" w14:paraId="71A910F6" w14:textId="77777777" w:rsidTr="1CB0E74E">
        <w:tc>
          <w:tcPr>
            <w:tcW w:w="893" w:type="dxa"/>
            <w:shd w:val="clear" w:color="auto" w:fill="FFFF99"/>
          </w:tcPr>
          <w:p w14:paraId="0296A00C" w14:textId="2573AB5B" w:rsidR="00336692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9 (10/1-10/5)</w:t>
            </w:r>
          </w:p>
        </w:tc>
        <w:tc>
          <w:tcPr>
            <w:tcW w:w="2144" w:type="dxa"/>
          </w:tcPr>
          <w:p w14:paraId="1CB08792" w14:textId="233CBB90" w:rsidR="00336692" w:rsidRDefault="27E59950" w:rsidP="00336692">
            <w:r>
              <w:t>Parallel City</w:t>
            </w:r>
          </w:p>
        </w:tc>
        <w:tc>
          <w:tcPr>
            <w:tcW w:w="2250" w:type="dxa"/>
          </w:tcPr>
          <w:p w14:paraId="2E0DF2A7" w14:textId="772120CC" w:rsidR="00336692" w:rsidRDefault="27E59950" w:rsidP="27E59950">
            <w:r>
              <w:t>Int/Ext Angles of Triangles</w:t>
            </w:r>
          </w:p>
        </w:tc>
        <w:tc>
          <w:tcPr>
            <w:tcW w:w="2154" w:type="dxa"/>
          </w:tcPr>
          <w:p w14:paraId="11EF08D1" w14:textId="6BB55D7B" w:rsidR="00336692" w:rsidRDefault="27E59950" w:rsidP="00336692">
            <w:r>
              <w:t>Support</w:t>
            </w:r>
          </w:p>
        </w:tc>
        <w:tc>
          <w:tcPr>
            <w:tcW w:w="2234" w:type="dxa"/>
          </w:tcPr>
          <w:p w14:paraId="17B5228C" w14:textId="69BF44DD" w:rsidR="00336692" w:rsidRDefault="27E59950" w:rsidP="00336692">
            <w:r>
              <w:t>Characteristics of Triangles</w:t>
            </w:r>
          </w:p>
        </w:tc>
        <w:tc>
          <w:tcPr>
            <w:tcW w:w="2115" w:type="dxa"/>
          </w:tcPr>
          <w:p w14:paraId="19907C9F" w14:textId="29AC7484" w:rsidR="00336692" w:rsidRDefault="27E59950" w:rsidP="00336692">
            <w:r>
              <w:t>Support</w:t>
            </w:r>
          </w:p>
        </w:tc>
      </w:tr>
      <w:tr w:rsidR="00336692" w14:paraId="6F846A7E" w14:textId="77777777" w:rsidTr="1CB0E74E">
        <w:tc>
          <w:tcPr>
            <w:tcW w:w="893" w:type="dxa"/>
            <w:shd w:val="clear" w:color="auto" w:fill="C2D69B" w:themeFill="accent3" w:themeFillTint="99"/>
          </w:tcPr>
          <w:p w14:paraId="3CE27808" w14:textId="15448508" w:rsidR="00336692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10 (10/8-10/12)</w:t>
            </w:r>
          </w:p>
        </w:tc>
        <w:tc>
          <w:tcPr>
            <w:tcW w:w="2144" w:type="dxa"/>
          </w:tcPr>
          <w:p w14:paraId="2B38B18F" w14:textId="08B900A0" w:rsidR="00336692" w:rsidRDefault="27E59950" w:rsidP="00596FBB">
            <w:r>
              <w:t>Review of Int/Ext Angles and Characteristics of Triangles</w:t>
            </w:r>
          </w:p>
        </w:tc>
        <w:tc>
          <w:tcPr>
            <w:tcW w:w="2250" w:type="dxa"/>
          </w:tcPr>
          <w:p w14:paraId="2EC67E60" w14:textId="38DA4245" w:rsidR="00336692" w:rsidRDefault="21661A63" w:rsidP="27E59950">
            <w:r>
              <w:t>Formative test on Int/Ext Angles and Spiral Parallel Lines</w:t>
            </w:r>
          </w:p>
        </w:tc>
        <w:tc>
          <w:tcPr>
            <w:tcW w:w="2154" w:type="dxa"/>
          </w:tcPr>
          <w:p w14:paraId="60D804C1" w14:textId="159C548C" w:rsidR="00385116" w:rsidRDefault="27E59950" w:rsidP="00336692">
            <w:r>
              <w:t>PSAT Day</w:t>
            </w:r>
          </w:p>
          <w:p w14:paraId="16065277" w14:textId="156A4A74" w:rsidR="00596FBB" w:rsidRDefault="27E59950" w:rsidP="00336692">
            <w:r>
              <w:t>1</w:t>
            </w:r>
            <w:r w:rsidRPr="27E59950">
              <w:rPr>
                <w:vertAlign w:val="superscript"/>
              </w:rPr>
              <w:t>st</w:t>
            </w:r>
            <w:r>
              <w:t xml:space="preserve"> and 2</w:t>
            </w:r>
            <w:r w:rsidRPr="27E59950">
              <w:rPr>
                <w:vertAlign w:val="superscript"/>
              </w:rPr>
              <w:t>nd</w:t>
            </w:r>
            <w:r>
              <w:t xml:space="preserve"> block only</w:t>
            </w:r>
          </w:p>
          <w:p w14:paraId="780A6307" w14:textId="2199750A" w:rsidR="27E59950" w:rsidRDefault="27E59950" w:rsidP="27E59950"/>
          <w:p w14:paraId="5E92D2B2" w14:textId="3084A8CC" w:rsidR="27E59950" w:rsidRDefault="27E59950" w:rsidP="27E59950">
            <w:r w:rsidRPr="27E5995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Support</w:t>
            </w:r>
          </w:p>
          <w:p w14:paraId="086D7466" w14:textId="06146A0F" w:rsidR="00596FBB" w:rsidRDefault="00596FBB" w:rsidP="00336692"/>
        </w:tc>
        <w:tc>
          <w:tcPr>
            <w:tcW w:w="2234" w:type="dxa"/>
          </w:tcPr>
          <w:p w14:paraId="48545A17" w14:textId="77777777" w:rsidR="00336692" w:rsidRDefault="27E59950" w:rsidP="00336692">
            <w:r>
              <w:t>EARLY RELEASE</w:t>
            </w:r>
          </w:p>
          <w:p w14:paraId="33F008B7" w14:textId="77777777" w:rsidR="00B97BC3" w:rsidRDefault="27E59950" w:rsidP="00336692">
            <w:r>
              <w:t>3</w:t>
            </w:r>
            <w:r w:rsidRPr="27E59950">
              <w:rPr>
                <w:vertAlign w:val="superscript"/>
              </w:rPr>
              <w:t>rd</w:t>
            </w:r>
            <w:r>
              <w:t xml:space="preserve"> and 4</w:t>
            </w:r>
            <w:r w:rsidRPr="27E59950">
              <w:rPr>
                <w:vertAlign w:val="superscript"/>
              </w:rPr>
              <w:t>th</w:t>
            </w:r>
            <w:r>
              <w:t xml:space="preserve"> only</w:t>
            </w:r>
          </w:p>
          <w:p w14:paraId="2377D3F2" w14:textId="332A6051" w:rsidR="00596FBB" w:rsidRDefault="27E59950" w:rsidP="00336692">
            <w:r>
              <w:t>Support</w:t>
            </w:r>
          </w:p>
        </w:tc>
        <w:tc>
          <w:tcPr>
            <w:tcW w:w="2115" w:type="dxa"/>
          </w:tcPr>
          <w:p w14:paraId="426FA052" w14:textId="593F9F65" w:rsidR="00336692" w:rsidRDefault="27E59950" w:rsidP="00336692">
            <w:r>
              <w:t>Triangle Congruence</w:t>
            </w:r>
          </w:p>
        </w:tc>
      </w:tr>
      <w:tr w:rsidR="008D7D24" w14:paraId="17A0723E" w14:textId="77777777" w:rsidTr="1CB0E74E">
        <w:trPr>
          <w:trHeight w:val="953"/>
        </w:trPr>
        <w:tc>
          <w:tcPr>
            <w:tcW w:w="893" w:type="dxa"/>
            <w:shd w:val="clear" w:color="auto" w:fill="C2D69B" w:themeFill="accent3" w:themeFillTint="99"/>
          </w:tcPr>
          <w:p w14:paraId="4737E36C" w14:textId="630B418E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11</w:t>
            </w:r>
          </w:p>
          <w:p w14:paraId="4DAD1FB5" w14:textId="402D624D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(10/15-10/19)</w:t>
            </w:r>
          </w:p>
        </w:tc>
        <w:tc>
          <w:tcPr>
            <w:tcW w:w="2144" w:type="dxa"/>
          </w:tcPr>
          <w:p w14:paraId="072AF7DF" w14:textId="306073E1" w:rsidR="008D7D24" w:rsidRDefault="27E59950" w:rsidP="008D7D24">
            <w:r>
              <w:t>Support</w:t>
            </w:r>
          </w:p>
        </w:tc>
        <w:tc>
          <w:tcPr>
            <w:tcW w:w="2250" w:type="dxa"/>
          </w:tcPr>
          <w:p w14:paraId="1A8AE833" w14:textId="261490C2" w:rsidR="008D7D24" w:rsidRDefault="27E59950" w:rsidP="008D7D24">
            <w:r>
              <w:t xml:space="preserve">Triangle Congruence </w:t>
            </w:r>
            <w:proofErr w:type="spellStart"/>
            <w:r>
              <w:t>Cont</w:t>
            </w:r>
            <w:proofErr w:type="spellEnd"/>
          </w:p>
        </w:tc>
        <w:tc>
          <w:tcPr>
            <w:tcW w:w="2154" w:type="dxa"/>
          </w:tcPr>
          <w:p w14:paraId="5DEF5FF8" w14:textId="23C429F4" w:rsidR="008D7D24" w:rsidRDefault="008D7D24" w:rsidP="008D7D24"/>
        </w:tc>
        <w:tc>
          <w:tcPr>
            <w:tcW w:w="2234" w:type="dxa"/>
          </w:tcPr>
          <w:p w14:paraId="44722F63" w14:textId="50C21C81" w:rsidR="008D7D24" w:rsidRDefault="27E59950" w:rsidP="008D7D24">
            <w:r>
              <w:t>Continue Triangle Congruence with Proof Activities</w:t>
            </w:r>
          </w:p>
        </w:tc>
        <w:tc>
          <w:tcPr>
            <w:tcW w:w="2115" w:type="dxa"/>
          </w:tcPr>
          <w:p w14:paraId="564324AB" w14:textId="48FE68E7" w:rsidR="008D7D24" w:rsidRDefault="27E59950" w:rsidP="008D7D24">
            <w:r>
              <w:t>CPCTC</w:t>
            </w:r>
          </w:p>
        </w:tc>
      </w:tr>
      <w:tr w:rsidR="008D7D24" w14:paraId="4D242FC5" w14:textId="77777777" w:rsidTr="1CB0E74E">
        <w:tc>
          <w:tcPr>
            <w:tcW w:w="893" w:type="dxa"/>
            <w:shd w:val="clear" w:color="auto" w:fill="FFCC66"/>
          </w:tcPr>
          <w:p w14:paraId="4B73E586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12</w:t>
            </w:r>
          </w:p>
          <w:p w14:paraId="52B6EB9D" w14:textId="5635C2F8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(10/22-10/26)</w:t>
            </w:r>
          </w:p>
        </w:tc>
        <w:tc>
          <w:tcPr>
            <w:tcW w:w="2144" w:type="dxa"/>
          </w:tcPr>
          <w:p w14:paraId="39F9BDB3" w14:textId="3E7DA0CC" w:rsidR="008D7D24" w:rsidRDefault="27E59950" w:rsidP="008D7D24">
            <w:r>
              <w:t>Support</w:t>
            </w:r>
          </w:p>
        </w:tc>
        <w:tc>
          <w:tcPr>
            <w:tcW w:w="2250" w:type="dxa"/>
          </w:tcPr>
          <w:p w14:paraId="41C8F396" w14:textId="6630C3C6" w:rsidR="008D7D24" w:rsidRDefault="27E59950" w:rsidP="008D7D24">
            <w:r>
              <w:t>Review</w:t>
            </w:r>
          </w:p>
        </w:tc>
        <w:tc>
          <w:tcPr>
            <w:tcW w:w="2154" w:type="dxa"/>
          </w:tcPr>
          <w:p w14:paraId="49C1B724" w14:textId="0657F82D" w:rsidR="008D7D24" w:rsidRDefault="27E59950" w:rsidP="008D7D24">
            <w:r>
              <w:t>Unit 2 Part 3 Test Triangle Congruence</w:t>
            </w:r>
          </w:p>
        </w:tc>
        <w:tc>
          <w:tcPr>
            <w:tcW w:w="2234" w:type="dxa"/>
          </w:tcPr>
          <w:p w14:paraId="5240DFA1" w14:textId="219E1B1E" w:rsidR="008D7D24" w:rsidRDefault="008D7D24" w:rsidP="008D7D24"/>
        </w:tc>
        <w:tc>
          <w:tcPr>
            <w:tcW w:w="2115" w:type="dxa"/>
          </w:tcPr>
          <w:p w14:paraId="6ABF0CB4" w14:textId="028CBCDC" w:rsidR="008D7D24" w:rsidRDefault="11CB32C2" w:rsidP="11CB32C2">
            <w:r w:rsidRPr="11CB32C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Unit 2 Part 3 Test Triangle Congruence</w:t>
            </w:r>
          </w:p>
        </w:tc>
      </w:tr>
      <w:tr w:rsidR="008D7D24" w14:paraId="28C2F863" w14:textId="77777777" w:rsidTr="1CB0E74E">
        <w:tc>
          <w:tcPr>
            <w:tcW w:w="893" w:type="dxa"/>
            <w:shd w:val="clear" w:color="auto" w:fill="BFBFBF" w:themeFill="background1" w:themeFillShade="BF"/>
          </w:tcPr>
          <w:p w14:paraId="2CDEF9C4" w14:textId="1B04DE67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13 (10/29-11/2)</w:t>
            </w:r>
          </w:p>
        </w:tc>
        <w:tc>
          <w:tcPr>
            <w:tcW w:w="2144" w:type="dxa"/>
          </w:tcPr>
          <w:p w14:paraId="3DE14E30" w14:textId="60F23282" w:rsidR="008D7D24" w:rsidRDefault="11CB32C2" w:rsidP="008D7D24">
            <w:r>
              <w:t>Quad Properties</w:t>
            </w:r>
          </w:p>
        </w:tc>
        <w:tc>
          <w:tcPr>
            <w:tcW w:w="2250" w:type="dxa"/>
          </w:tcPr>
          <w:p w14:paraId="05EF401D" w14:textId="05BC7890" w:rsidR="008D7D24" w:rsidRDefault="11CB32C2" w:rsidP="11CB32C2">
            <w:pPr>
              <w:spacing w:after="200" w:line="276" w:lineRule="auto"/>
            </w:pPr>
            <w:r>
              <w:t>Support</w:t>
            </w:r>
          </w:p>
        </w:tc>
        <w:tc>
          <w:tcPr>
            <w:tcW w:w="2154" w:type="dxa"/>
          </w:tcPr>
          <w:p w14:paraId="4F8BB1D4" w14:textId="4BA4E09B" w:rsidR="008D7D24" w:rsidRDefault="008D7D24" w:rsidP="008D7D24"/>
        </w:tc>
        <w:tc>
          <w:tcPr>
            <w:tcW w:w="2234" w:type="dxa"/>
          </w:tcPr>
          <w:p w14:paraId="144626B5" w14:textId="0FFFF604" w:rsidR="008D7D24" w:rsidRDefault="008D7D24" w:rsidP="008D7D24"/>
        </w:tc>
        <w:tc>
          <w:tcPr>
            <w:tcW w:w="2115" w:type="dxa"/>
          </w:tcPr>
          <w:p w14:paraId="31C788F6" w14:textId="1371C0BA" w:rsidR="008D7D24" w:rsidRDefault="11CB32C2" w:rsidP="11CB32C2">
            <w:r w:rsidRPr="11CB32C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Unit 2 Part 4 Test over Quads and spiral Triangle Congruence</w:t>
            </w:r>
          </w:p>
        </w:tc>
      </w:tr>
      <w:tr w:rsidR="008D7D24" w14:paraId="1ABE46BE" w14:textId="77777777" w:rsidTr="1CB0E74E">
        <w:tc>
          <w:tcPr>
            <w:tcW w:w="893" w:type="dxa"/>
            <w:shd w:val="clear" w:color="auto" w:fill="33CCCC"/>
          </w:tcPr>
          <w:p w14:paraId="4E1E336A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14</w:t>
            </w:r>
          </w:p>
          <w:p w14:paraId="1F7D9100" w14:textId="1517BDCF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(11/5-11/9)</w:t>
            </w:r>
          </w:p>
        </w:tc>
        <w:tc>
          <w:tcPr>
            <w:tcW w:w="2144" w:type="dxa"/>
          </w:tcPr>
          <w:p w14:paraId="4EBE45BC" w14:textId="036CEF07" w:rsidR="008D7D24" w:rsidRDefault="008D7D24" w:rsidP="008D7D24">
            <w:r>
              <w:br/>
            </w:r>
            <w:r w:rsidR="06A2648D">
              <w:t>Review</w:t>
            </w:r>
          </w:p>
          <w:p w14:paraId="455B490E" w14:textId="37B54ACD" w:rsidR="008D7D24" w:rsidRDefault="008D7D24" w:rsidP="008D7D24"/>
        </w:tc>
        <w:tc>
          <w:tcPr>
            <w:tcW w:w="2250" w:type="dxa"/>
            <w:shd w:val="clear" w:color="auto" w:fill="FFFFFF" w:themeFill="background1"/>
          </w:tcPr>
          <w:p w14:paraId="4C5579CE" w14:textId="77777777" w:rsidR="008D7D24" w:rsidRDefault="27E59950" w:rsidP="008D7D24">
            <w:r>
              <w:t>TEACHER WORK DAY</w:t>
            </w:r>
          </w:p>
        </w:tc>
        <w:tc>
          <w:tcPr>
            <w:tcW w:w="2154" w:type="dxa"/>
          </w:tcPr>
          <w:p w14:paraId="3CA08441" w14:textId="0F4F9232" w:rsidR="008D7D24" w:rsidRDefault="06A2648D" w:rsidP="06A2648D">
            <w:r w:rsidRPr="06A2648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Unit 2 Part 4 Test over Quads and spiral Triangle Congruence</w:t>
            </w:r>
          </w:p>
        </w:tc>
        <w:tc>
          <w:tcPr>
            <w:tcW w:w="2234" w:type="dxa"/>
          </w:tcPr>
          <w:p w14:paraId="032D1C57" w14:textId="325CFBC7" w:rsidR="008D7D24" w:rsidRDefault="06A2648D" w:rsidP="06A2648D">
            <w:r w:rsidRPr="06A2648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Triangle Proportions and Scale Factor</w:t>
            </w:r>
          </w:p>
        </w:tc>
        <w:tc>
          <w:tcPr>
            <w:tcW w:w="2115" w:type="dxa"/>
          </w:tcPr>
          <w:p w14:paraId="6B5944E5" w14:textId="2B987298" w:rsidR="008D7D24" w:rsidRDefault="27E59950" w:rsidP="008D7D24">
            <w:r>
              <w:t>Support</w:t>
            </w:r>
          </w:p>
        </w:tc>
      </w:tr>
      <w:tr w:rsidR="008D7D24" w14:paraId="5128B299" w14:textId="77777777" w:rsidTr="1CB0E74E">
        <w:trPr>
          <w:trHeight w:val="70"/>
        </w:trPr>
        <w:tc>
          <w:tcPr>
            <w:tcW w:w="893" w:type="dxa"/>
            <w:shd w:val="clear" w:color="auto" w:fill="33CCCC"/>
          </w:tcPr>
          <w:p w14:paraId="25249F02" w14:textId="1156F3E1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lastRenderedPageBreak/>
              <w:t>15 (11/12-11/176</w:t>
            </w:r>
          </w:p>
        </w:tc>
        <w:tc>
          <w:tcPr>
            <w:tcW w:w="2144" w:type="dxa"/>
          </w:tcPr>
          <w:p w14:paraId="72A3D3EC" w14:textId="70A2CD9C" w:rsidR="008D7D24" w:rsidRDefault="06A2648D" w:rsidP="008D7D24">
            <w:r>
              <w:t>Triangle Proportionality Theorem</w:t>
            </w:r>
          </w:p>
        </w:tc>
        <w:tc>
          <w:tcPr>
            <w:tcW w:w="2250" w:type="dxa"/>
          </w:tcPr>
          <w:p w14:paraId="0D0B940D" w14:textId="39880972" w:rsidR="008D7D24" w:rsidRDefault="06A2648D" w:rsidP="06A2648D">
            <w:pPr>
              <w:spacing w:after="200" w:line="276" w:lineRule="auto"/>
            </w:pPr>
            <w:r w:rsidRPr="06A2648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Support</w:t>
            </w:r>
          </w:p>
        </w:tc>
        <w:tc>
          <w:tcPr>
            <w:tcW w:w="2154" w:type="dxa"/>
          </w:tcPr>
          <w:p w14:paraId="0E27B00A" w14:textId="7446C6F2" w:rsidR="008D7D24" w:rsidRPr="007D19DA" w:rsidRDefault="06A2648D" w:rsidP="06A2648D">
            <w:pPr>
              <w:spacing w:after="200" w:line="276" w:lineRule="auto"/>
              <w:rPr>
                <w:b/>
                <w:bCs/>
              </w:rPr>
            </w:pPr>
            <w:r>
              <w:t>3 ways to prove triangles similar</w:t>
            </w:r>
          </w:p>
        </w:tc>
        <w:tc>
          <w:tcPr>
            <w:tcW w:w="2234" w:type="dxa"/>
          </w:tcPr>
          <w:p w14:paraId="60061E4C" w14:textId="4059CAD3" w:rsidR="008D7D24" w:rsidRPr="007D19DA" w:rsidRDefault="06A2648D" w:rsidP="06A2648D">
            <w:pPr>
              <w:spacing w:after="200" w:line="276" w:lineRule="auto"/>
              <w:rPr>
                <w:b/>
                <w:bCs/>
              </w:rPr>
            </w:pPr>
            <w:r>
              <w:t>Support</w:t>
            </w:r>
          </w:p>
        </w:tc>
        <w:tc>
          <w:tcPr>
            <w:tcW w:w="2115" w:type="dxa"/>
          </w:tcPr>
          <w:p w14:paraId="44EAFD9C" w14:textId="6E465D4A" w:rsidR="008D7D24" w:rsidRDefault="06A2648D" w:rsidP="06A2648D">
            <w:pPr>
              <w:spacing w:after="200" w:line="276" w:lineRule="auto"/>
            </w:pPr>
            <w:r>
              <w:t>Support</w:t>
            </w:r>
          </w:p>
        </w:tc>
      </w:tr>
      <w:tr w:rsidR="008D7D24" w14:paraId="0DCEE774" w14:textId="77777777" w:rsidTr="1CB0E74E">
        <w:tc>
          <w:tcPr>
            <w:tcW w:w="893" w:type="dxa"/>
            <w:shd w:val="clear" w:color="auto" w:fill="FFFFFF" w:themeFill="background1"/>
          </w:tcPr>
          <w:p w14:paraId="3B2E0E38" w14:textId="2B8510D7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11/19-11/23</w:t>
            </w:r>
          </w:p>
        </w:tc>
        <w:tc>
          <w:tcPr>
            <w:tcW w:w="2144" w:type="dxa"/>
            <w:shd w:val="clear" w:color="auto" w:fill="92CDDC" w:themeFill="accent5" w:themeFillTint="99"/>
          </w:tcPr>
          <w:p w14:paraId="6A238D78" w14:textId="77777777" w:rsidR="008D7D24" w:rsidRDefault="27E59950" w:rsidP="008D7D24">
            <w:pPr>
              <w:jc w:val="center"/>
            </w:pPr>
            <w:r>
              <w:t>THANKSGIVING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14:paraId="532AB8DD" w14:textId="77777777" w:rsidR="008D7D24" w:rsidRDefault="27E59950" w:rsidP="008D7D24">
            <w:pPr>
              <w:jc w:val="center"/>
            </w:pPr>
            <w:r>
              <w:t>WEEK</w:t>
            </w:r>
          </w:p>
        </w:tc>
        <w:tc>
          <w:tcPr>
            <w:tcW w:w="2154" w:type="dxa"/>
            <w:shd w:val="clear" w:color="auto" w:fill="92CDDC" w:themeFill="accent5" w:themeFillTint="99"/>
          </w:tcPr>
          <w:p w14:paraId="3C625688" w14:textId="77777777" w:rsidR="008D7D24" w:rsidRDefault="27E59950" w:rsidP="008D7D24">
            <w:pPr>
              <w:jc w:val="center"/>
            </w:pPr>
            <w:r>
              <w:t>NO</w:t>
            </w:r>
          </w:p>
        </w:tc>
        <w:tc>
          <w:tcPr>
            <w:tcW w:w="2234" w:type="dxa"/>
            <w:shd w:val="clear" w:color="auto" w:fill="92CDDC" w:themeFill="accent5" w:themeFillTint="99"/>
          </w:tcPr>
          <w:p w14:paraId="43EE5036" w14:textId="77777777" w:rsidR="008D7D24" w:rsidRDefault="27E59950" w:rsidP="008D7D24">
            <w:pPr>
              <w:jc w:val="center"/>
            </w:pPr>
            <w:r>
              <w:t>SCHOOL</w:t>
            </w:r>
          </w:p>
        </w:tc>
        <w:tc>
          <w:tcPr>
            <w:tcW w:w="2115" w:type="dxa"/>
            <w:shd w:val="clear" w:color="auto" w:fill="92CDDC" w:themeFill="accent5" w:themeFillTint="99"/>
          </w:tcPr>
          <w:p w14:paraId="6A4ED7DA" w14:textId="77777777" w:rsidR="008D7D24" w:rsidRDefault="27E59950" w:rsidP="008D7D24">
            <w:pPr>
              <w:jc w:val="center"/>
            </w:pPr>
            <w:r>
              <w:t>!!!</w:t>
            </w:r>
          </w:p>
        </w:tc>
      </w:tr>
      <w:tr w:rsidR="008D7D24" w14:paraId="3285D259" w14:textId="77777777" w:rsidTr="1CB0E74E">
        <w:trPr>
          <w:trHeight w:val="1232"/>
        </w:trPr>
        <w:tc>
          <w:tcPr>
            <w:tcW w:w="893" w:type="dxa"/>
            <w:shd w:val="clear" w:color="auto" w:fill="BFBFBF" w:themeFill="background1" w:themeFillShade="BF"/>
          </w:tcPr>
          <w:p w14:paraId="0EB5E791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16</w:t>
            </w:r>
          </w:p>
          <w:p w14:paraId="296D418C" w14:textId="2C6A3496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(11/26-11/30</w:t>
            </w:r>
          </w:p>
          <w:p w14:paraId="4B94D5A5" w14:textId="77777777" w:rsidR="008D7D24" w:rsidRDefault="008D7D24" w:rsidP="008D7D24">
            <w:pPr>
              <w:jc w:val="center"/>
              <w:rPr>
                <w:b/>
              </w:rPr>
            </w:pPr>
          </w:p>
          <w:p w14:paraId="3DEEC669" w14:textId="77777777" w:rsidR="008D7D24" w:rsidRDefault="008D7D24" w:rsidP="008D7D24">
            <w:pPr>
              <w:jc w:val="center"/>
              <w:rPr>
                <w:b/>
              </w:rPr>
            </w:pPr>
          </w:p>
          <w:p w14:paraId="3656B9AB" w14:textId="77777777" w:rsidR="008D7D24" w:rsidRPr="00634307" w:rsidRDefault="008D7D24" w:rsidP="008D7D24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14:paraId="41BB3648" w14:textId="233D7590" w:rsidR="008D7D24" w:rsidRDefault="06A2648D" w:rsidP="008D7D24">
            <w:r>
              <w:t>Review</w:t>
            </w:r>
          </w:p>
        </w:tc>
        <w:tc>
          <w:tcPr>
            <w:tcW w:w="2250" w:type="dxa"/>
          </w:tcPr>
          <w:p w14:paraId="2FB59083" w14:textId="1CAC4A34" w:rsidR="008D7D24" w:rsidRDefault="06A2648D" w:rsidP="008D7D24">
            <w:r>
              <w:t>Similarity</w:t>
            </w:r>
          </w:p>
        </w:tc>
        <w:tc>
          <w:tcPr>
            <w:tcW w:w="2154" w:type="dxa"/>
          </w:tcPr>
          <w:p w14:paraId="61D93123" w14:textId="133FD0D1" w:rsidR="008D7D24" w:rsidRDefault="06A2648D" w:rsidP="008D7D24">
            <w:r>
              <w:t>Similarity Test?</w:t>
            </w:r>
          </w:p>
        </w:tc>
        <w:tc>
          <w:tcPr>
            <w:tcW w:w="2234" w:type="dxa"/>
          </w:tcPr>
          <w:p w14:paraId="3A2334DD" w14:textId="775D16F3" w:rsidR="008D7D24" w:rsidRDefault="06A2648D" w:rsidP="008D7D24">
            <w:r>
              <w:t>Pythagorean Theorem</w:t>
            </w:r>
          </w:p>
        </w:tc>
        <w:tc>
          <w:tcPr>
            <w:tcW w:w="2115" w:type="dxa"/>
          </w:tcPr>
          <w:p w14:paraId="27AE9169" w14:textId="08CC6635" w:rsidR="008D7D24" w:rsidRDefault="06A2648D" w:rsidP="008D7D24">
            <w:r>
              <w:t>Support</w:t>
            </w:r>
          </w:p>
        </w:tc>
      </w:tr>
      <w:tr w:rsidR="008D7D24" w14:paraId="4045B4B0" w14:textId="77777777" w:rsidTr="1CB0E74E">
        <w:tc>
          <w:tcPr>
            <w:tcW w:w="893" w:type="dxa"/>
            <w:shd w:val="clear" w:color="auto" w:fill="BFBFBF" w:themeFill="background1" w:themeFillShade="BF"/>
          </w:tcPr>
          <w:p w14:paraId="111B77A1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17</w:t>
            </w:r>
          </w:p>
          <w:p w14:paraId="06DD3C69" w14:textId="53516E6A" w:rsidR="008D7D24" w:rsidRPr="00634307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(12/3-12/7)</w:t>
            </w:r>
          </w:p>
        </w:tc>
        <w:tc>
          <w:tcPr>
            <w:tcW w:w="2144" w:type="dxa"/>
          </w:tcPr>
          <w:p w14:paraId="2089F9B6" w14:textId="3085AD3F" w:rsidR="008D7D24" w:rsidRDefault="06A2648D" w:rsidP="06A2648D">
            <w:r w:rsidRPr="06A2648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SOH CAH TOA by setting up ratios</w:t>
            </w:r>
          </w:p>
        </w:tc>
        <w:tc>
          <w:tcPr>
            <w:tcW w:w="2250" w:type="dxa"/>
          </w:tcPr>
          <w:p w14:paraId="1CEFBDC0" w14:textId="77777777" w:rsidR="008D7D24" w:rsidRDefault="27E59950" w:rsidP="008D7D24">
            <w:r>
              <w:t>Support</w:t>
            </w:r>
          </w:p>
        </w:tc>
        <w:tc>
          <w:tcPr>
            <w:tcW w:w="2154" w:type="dxa"/>
          </w:tcPr>
          <w:p w14:paraId="6AD48A0C" w14:textId="447F6AB9" w:rsidR="008D7D24" w:rsidRDefault="06A2648D" w:rsidP="06A2648D">
            <w:r w:rsidRPr="06A2648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SOH CAH TOA by solving for sides and angles</w:t>
            </w:r>
          </w:p>
        </w:tc>
        <w:tc>
          <w:tcPr>
            <w:tcW w:w="2234" w:type="dxa"/>
          </w:tcPr>
          <w:p w14:paraId="6EE1D720" w14:textId="14A653D2" w:rsidR="008D7D24" w:rsidRDefault="008D7D24" w:rsidP="008D7D24"/>
        </w:tc>
        <w:tc>
          <w:tcPr>
            <w:tcW w:w="2115" w:type="dxa"/>
          </w:tcPr>
          <w:p w14:paraId="2F2DC1C4" w14:textId="77777777" w:rsidR="008D7D24" w:rsidRDefault="27E59950" w:rsidP="008D7D24">
            <w:r>
              <w:t>Support</w:t>
            </w:r>
          </w:p>
        </w:tc>
      </w:tr>
      <w:tr w:rsidR="008D7D24" w14:paraId="59571573" w14:textId="77777777" w:rsidTr="1CB0E74E">
        <w:tc>
          <w:tcPr>
            <w:tcW w:w="893" w:type="dxa"/>
            <w:shd w:val="clear" w:color="auto" w:fill="FFCC66"/>
          </w:tcPr>
          <w:p w14:paraId="526D80A2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18</w:t>
            </w:r>
          </w:p>
          <w:p w14:paraId="4FB8329D" w14:textId="433C55FE" w:rsidR="008D7D24" w:rsidRPr="00634307" w:rsidRDefault="06A2648D" w:rsidP="06A2648D">
            <w:pPr>
              <w:jc w:val="center"/>
              <w:rPr>
                <w:b/>
                <w:bCs/>
              </w:rPr>
            </w:pPr>
            <w:r w:rsidRPr="06A2648D">
              <w:rPr>
                <w:b/>
                <w:bCs/>
              </w:rPr>
              <w:t>(12/10-12/14)</w:t>
            </w:r>
          </w:p>
        </w:tc>
        <w:tc>
          <w:tcPr>
            <w:tcW w:w="2144" w:type="dxa"/>
          </w:tcPr>
          <w:p w14:paraId="76F1BED3" w14:textId="77777777" w:rsidR="008D7D24" w:rsidRDefault="27E59950" w:rsidP="008D7D24">
            <w:r>
              <w:t>Review</w:t>
            </w:r>
          </w:p>
        </w:tc>
        <w:tc>
          <w:tcPr>
            <w:tcW w:w="2250" w:type="dxa"/>
          </w:tcPr>
          <w:p w14:paraId="36D79EA0" w14:textId="77777777" w:rsidR="008D7D24" w:rsidRDefault="27E59950" w:rsidP="008D7D24">
            <w:r>
              <w:t>Support</w:t>
            </w:r>
          </w:p>
        </w:tc>
        <w:tc>
          <w:tcPr>
            <w:tcW w:w="2154" w:type="dxa"/>
          </w:tcPr>
          <w:p w14:paraId="4C5FCA66" w14:textId="5D999503" w:rsidR="008D7D24" w:rsidRDefault="06A2648D" w:rsidP="008D7D24">
            <w:r>
              <w:t>Applications</w:t>
            </w:r>
          </w:p>
        </w:tc>
        <w:tc>
          <w:tcPr>
            <w:tcW w:w="2234" w:type="dxa"/>
          </w:tcPr>
          <w:p w14:paraId="055554C4" w14:textId="77777777" w:rsidR="008D7D24" w:rsidRDefault="27E59950" w:rsidP="008D7D24">
            <w:r>
              <w:t>Support</w:t>
            </w:r>
          </w:p>
        </w:tc>
        <w:tc>
          <w:tcPr>
            <w:tcW w:w="2115" w:type="dxa"/>
          </w:tcPr>
          <w:p w14:paraId="71431959" w14:textId="77777777" w:rsidR="008D7D24" w:rsidRDefault="27E59950" w:rsidP="008D7D24">
            <w:r>
              <w:t>Review</w:t>
            </w:r>
          </w:p>
        </w:tc>
      </w:tr>
      <w:tr w:rsidR="008D7D24" w14:paraId="54E2B8EB" w14:textId="77777777" w:rsidTr="1CB0E74E">
        <w:tc>
          <w:tcPr>
            <w:tcW w:w="893" w:type="dxa"/>
            <w:shd w:val="clear" w:color="auto" w:fill="FFCC66"/>
          </w:tcPr>
          <w:p w14:paraId="2847A633" w14:textId="77777777" w:rsidR="008D7D24" w:rsidRDefault="27E59950" w:rsidP="27E59950">
            <w:pPr>
              <w:jc w:val="center"/>
              <w:rPr>
                <w:b/>
                <w:bCs/>
              </w:rPr>
            </w:pPr>
            <w:r w:rsidRPr="27E59950">
              <w:rPr>
                <w:b/>
                <w:bCs/>
              </w:rPr>
              <w:t>19</w:t>
            </w:r>
          </w:p>
          <w:p w14:paraId="5C9EB31E" w14:textId="5D8AB077" w:rsidR="008D7D24" w:rsidRPr="00634307" w:rsidRDefault="06A2648D" w:rsidP="06A2648D">
            <w:pPr>
              <w:jc w:val="center"/>
              <w:rPr>
                <w:b/>
                <w:bCs/>
              </w:rPr>
            </w:pPr>
            <w:r w:rsidRPr="06A2648D">
              <w:rPr>
                <w:b/>
                <w:bCs/>
              </w:rPr>
              <w:t>(12/17-12/21)</w:t>
            </w:r>
          </w:p>
        </w:tc>
        <w:tc>
          <w:tcPr>
            <w:tcW w:w="2144" w:type="dxa"/>
          </w:tcPr>
          <w:p w14:paraId="335BA1BC" w14:textId="77777777" w:rsidR="008D7D24" w:rsidRDefault="27E59950" w:rsidP="008D7D24">
            <w:r>
              <w:t>Review</w:t>
            </w:r>
          </w:p>
        </w:tc>
        <w:tc>
          <w:tcPr>
            <w:tcW w:w="2250" w:type="dxa"/>
          </w:tcPr>
          <w:p w14:paraId="517566AE" w14:textId="00095ABB" w:rsidR="008D7D24" w:rsidRDefault="008D7D24" w:rsidP="008D7D24"/>
        </w:tc>
        <w:tc>
          <w:tcPr>
            <w:tcW w:w="2154" w:type="dxa"/>
          </w:tcPr>
          <w:p w14:paraId="0B14E9D3" w14:textId="59E54148" w:rsidR="008D7D24" w:rsidRDefault="008D7D24" w:rsidP="008D7D24"/>
        </w:tc>
        <w:tc>
          <w:tcPr>
            <w:tcW w:w="2234" w:type="dxa"/>
          </w:tcPr>
          <w:p w14:paraId="45FB0818" w14:textId="0866BE1E" w:rsidR="008D7D24" w:rsidRDefault="06A2648D" w:rsidP="008D7D24">
            <w:r>
              <w:t>Unit 3 Test</w:t>
            </w:r>
          </w:p>
        </w:tc>
        <w:tc>
          <w:tcPr>
            <w:tcW w:w="2115" w:type="dxa"/>
          </w:tcPr>
          <w:p w14:paraId="049F31CB" w14:textId="01BD7F40" w:rsidR="008D7D24" w:rsidRDefault="06A2648D" w:rsidP="008D7D24">
            <w:r>
              <w:t>Unit 3 Test</w:t>
            </w:r>
          </w:p>
        </w:tc>
      </w:tr>
    </w:tbl>
    <w:p w14:paraId="53128261" w14:textId="77777777" w:rsidR="0039070C" w:rsidRPr="0039070C" w:rsidRDefault="0039070C" w:rsidP="004B270C">
      <w:pPr>
        <w:rPr>
          <w:color w:val="FF0066"/>
        </w:rPr>
      </w:pPr>
    </w:p>
    <w:sectPr w:rsidR="0039070C" w:rsidRPr="0039070C" w:rsidSect="00B53F17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E53"/>
    <w:multiLevelType w:val="hybridMultilevel"/>
    <w:tmpl w:val="5FE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5592"/>
    <w:multiLevelType w:val="hybridMultilevel"/>
    <w:tmpl w:val="EFF0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940"/>
    <w:multiLevelType w:val="hybridMultilevel"/>
    <w:tmpl w:val="A338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35CB5"/>
    <w:multiLevelType w:val="hybridMultilevel"/>
    <w:tmpl w:val="B4D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04"/>
    <w:rsid w:val="000423E5"/>
    <w:rsid w:val="00067E8B"/>
    <w:rsid w:val="000C2932"/>
    <w:rsid w:val="00110B9C"/>
    <w:rsid w:val="0011602E"/>
    <w:rsid w:val="0012032E"/>
    <w:rsid w:val="00136AB8"/>
    <w:rsid w:val="00194A54"/>
    <w:rsid w:val="001B663D"/>
    <w:rsid w:val="00215B3D"/>
    <w:rsid w:val="00240FB9"/>
    <w:rsid w:val="00271D1D"/>
    <w:rsid w:val="002755D6"/>
    <w:rsid w:val="00284FDB"/>
    <w:rsid w:val="00291E66"/>
    <w:rsid w:val="00321D65"/>
    <w:rsid w:val="00334E2F"/>
    <w:rsid w:val="00336692"/>
    <w:rsid w:val="00356581"/>
    <w:rsid w:val="00385116"/>
    <w:rsid w:val="0039070C"/>
    <w:rsid w:val="003B61FD"/>
    <w:rsid w:val="00403393"/>
    <w:rsid w:val="00414008"/>
    <w:rsid w:val="004538D6"/>
    <w:rsid w:val="00466A5A"/>
    <w:rsid w:val="004745B3"/>
    <w:rsid w:val="004A389D"/>
    <w:rsid w:val="004B270C"/>
    <w:rsid w:val="0052444D"/>
    <w:rsid w:val="00561FA9"/>
    <w:rsid w:val="00565E82"/>
    <w:rsid w:val="00573ED3"/>
    <w:rsid w:val="00596FBB"/>
    <w:rsid w:val="00597131"/>
    <w:rsid w:val="005B1074"/>
    <w:rsid w:val="0061348E"/>
    <w:rsid w:val="00634307"/>
    <w:rsid w:val="00642C18"/>
    <w:rsid w:val="00675FF9"/>
    <w:rsid w:val="00691A0C"/>
    <w:rsid w:val="006B36FD"/>
    <w:rsid w:val="006D2CC2"/>
    <w:rsid w:val="006D501B"/>
    <w:rsid w:val="007144BF"/>
    <w:rsid w:val="0072476E"/>
    <w:rsid w:val="007511C1"/>
    <w:rsid w:val="00766787"/>
    <w:rsid w:val="007D19DA"/>
    <w:rsid w:val="007E716A"/>
    <w:rsid w:val="007F002B"/>
    <w:rsid w:val="007F2A4A"/>
    <w:rsid w:val="007F2D14"/>
    <w:rsid w:val="00867918"/>
    <w:rsid w:val="008706B0"/>
    <w:rsid w:val="008D7D24"/>
    <w:rsid w:val="0091086F"/>
    <w:rsid w:val="0091517C"/>
    <w:rsid w:val="00973703"/>
    <w:rsid w:val="00977C9F"/>
    <w:rsid w:val="00A85FC0"/>
    <w:rsid w:val="00A929D4"/>
    <w:rsid w:val="00B47D97"/>
    <w:rsid w:val="00B53F17"/>
    <w:rsid w:val="00B97BC3"/>
    <w:rsid w:val="00C51E99"/>
    <w:rsid w:val="00CD2E04"/>
    <w:rsid w:val="00CD4FA9"/>
    <w:rsid w:val="00CE2A6F"/>
    <w:rsid w:val="00D16757"/>
    <w:rsid w:val="00D35717"/>
    <w:rsid w:val="00D57E69"/>
    <w:rsid w:val="00D8567A"/>
    <w:rsid w:val="00D947F2"/>
    <w:rsid w:val="00DA0002"/>
    <w:rsid w:val="00DB4DBC"/>
    <w:rsid w:val="00DE30E6"/>
    <w:rsid w:val="00E43AAE"/>
    <w:rsid w:val="00E521C0"/>
    <w:rsid w:val="00E606EC"/>
    <w:rsid w:val="00E62127"/>
    <w:rsid w:val="00E75C25"/>
    <w:rsid w:val="00E848C0"/>
    <w:rsid w:val="00EA03C3"/>
    <w:rsid w:val="00ED517C"/>
    <w:rsid w:val="00F03D10"/>
    <w:rsid w:val="00F10185"/>
    <w:rsid w:val="00F51F35"/>
    <w:rsid w:val="00F56A44"/>
    <w:rsid w:val="00FA1DA7"/>
    <w:rsid w:val="0464E18A"/>
    <w:rsid w:val="06A2648D"/>
    <w:rsid w:val="0837053E"/>
    <w:rsid w:val="11CB32C2"/>
    <w:rsid w:val="1AA4202D"/>
    <w:rsid w:val="1CB0E74E"/>
    <w:rsid w:val="1F640D32"/>
    <w:rsid w:val="21661A63"/>
    <w:rsid w:val="27E59950"/>
    <w:rsid w:val="2C44BDA7"/>
    <w:rsid w:val="2D879935"/>
    <w:rsid w:val="376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49DB"/>
  <w15:docId w15:val="{9F4C7244-BB88-4BF8-ADD7-B7CE56D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4"/>
    <w:pPr>
      <w:ind w:left="720"/>
      <w:contextualSpacing/>
    </w:pPr>
  </w:style>
  <w:style w:type="table" w:styleId="TableGrid">
    <w:name w:val="Table Grid"/>
    <w:basedOn w:val="TableNormal"/>
    <w:uiPriority w:val="59"/>
    <w:rsid w:val="0063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9" ma:contentTypeDescription="Create a new document." ma:contentTypeScope="" ma:versionID="7e9584c032155fdd2f663c582068b468">
  <xsd:schema xmlns:xsd="http://www.w3.org/2001/XMLSchema" xmlns:xs="http://www.w3.org/2001/XMLSchema" xmlns:p="http://schemas.microsoft.com/office/2006/metadata/properties" xmlns:ns2="f2d99d9e-4c67-41ea-ae20-43a7d969a0e9" targetNamespace="http://schemas.microsoft.com/office/2006/metadata/properties" ma:root="true" ma:fieldsID="c5a040c1c70356ac4f9d159cbc87b1f8" ns2:_="">
    <xsd:import namespace="f2d99d9e-4c67-41ea-ae20-43a7d969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6DC64-2AA3-4352-85FD-EFC1DC078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197FF-778C-44C9-AD06-20D85B59E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4F713-A75A-461A-9955-3E15DA48DE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Celeste Sorensen</cp:lastModifiedBy>
  <cp:revision>2</cp:revision>
  <cp:lastPrinted>2015-09-30T15:44:00Z</cp:lastPrinted>
  <dcterms:created xsi:type="dcterms:W3CDTF">2019-08-04T23:36:00Z</dcterms:created>
  <dcterms:modified xsi:type="dcterms:W3CDTF">2019-08-04T23:36:00Z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